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rFonts w:ascii="Calibri" w:eastAsia="微软雅黑" w:hAnsi="Calibri"/>
          <w:b/>
          <w:bCs/>
          <w:sz w:val="36"/>
          <w:szCs w:val="36"/>
        </w:rPr>
        <w:t xml:space="preserve">面试评价表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应聘人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应聘岗位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面试轮次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（初试 / 复试 / 终面）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面试日期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面试官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所属部门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专业能力与经验</w:t>
            </w:r>
          </w:p>
        </w:tc>
        <w:tc>
          <w:tcPr>
            <w:gridSpan w:val="2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岗位所需的核心技能是否扎实；过往经历与业绩是否可信、可追问出细节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>评分：    / 5</w:t>
            </w:r>
          </w:p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沟通表达</w:t>
            </w:r>
          </w:p>
        </w:tc>
        <w:tc>
          <w:tcPr>
            <w:gridSpan w:val="2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表述是否清晰有条理；能否听懂问题并针对性回答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>评分：    / 5</w:t>
            </w:r>
          </w:p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逻辑与解决问题</w:t>
            </w:r>
          </w:p>
        </w:tc>
        <w:tc>
          <w:tcPr>
            <w:gridSpan w:val="2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分析问题的框架感；面对追问和假设场景的应变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>评分：    / 5</w:t>
            </w:r>
          </w:p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岗位匹配度</w:t>
            </w:r>
          </w:p>
        </w:tc>
        <w:tc>
          <w:tcPr>
            <w:gridSpan w:val="2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经验与岗位要求的重合度；技能缺口是否可短期补齐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>评分：    / 5</w:t>
            </w:r>
          </w:p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求职动机与稳定性</w:t>
            </w:r>
          </w:p>
        </w:tc>
        <w:tc>
          <w:tcPr>
            <w:gridSpan w:val="2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离职原因是否合理；对本岗位的期待是否与实际相符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>评分：    / 5</w:t>
            </w:r>
          </w:p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团队与文化契合</w:t>
            </w:r>
          </w:p>
        </w:tc>
        <w:tc>
          <w:tcPr>
            <w:gridSpan w:val="2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协作方式；与团队工作节奏和价值观的契合度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>评分：    / 5</w:t>
            </w:r>
          </w:p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综合评价</w:t>
            </w:r>
          </w:p>
        </w:tc>
        <w:tc>
          <w:tcPr>
            <w:gridSpan w:val="3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（结合以上维度给出总体判断：突出优势 / 主要顾虑 / 需下轮验证的点）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录用建议</w:t>
            </w:r>
          </w:p>
        </w:tc>
        <w:tc>
          <w:tcPr>
            <w:gridSpan w:val="3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>□ 建议录用      □ 备选      □ 不建议录用      建议定级 / 薪资：</w:t>
            </w:r>
          </w:p>
        </w:tc>
      </w:tr>
    </w:tbl>
    <w:p>
      <w:pPr>
        <w:spacing w:before="280"/>
        <w:jc w:val="right"/>
      </w:pPr>
      <w:r>
        <w:rPr>
          <w:rFonts w:ascii="Calibri" w:eastAsia="微软雅黑" w:hAnsi="Calibri"/>
          <w:sz w:val="19"/>
          <w:szCs w:val="19"/>
        </w:rPr>
        <w:t xml:space="preserve">面试官签字：＿＿＿＿＿＿＿＿      日期：＿＿＿＿＿＿＿＿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表格来自 棱镜简历 prismresume.cn ｜ 更多招聘 / 简历相关免费表格与工具（使用前请删除本行）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2026-08-10T15:00:13.416Z</dcterms:created>
  <dcterms:modified xsi:type="dcterms:W3CDTF">2026-08-10T15:00:13.416Z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